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09A9" w14:textId="77B44614" w:rsidR="00571071" w:rsidRPr="00571071" w:rsidRDefault="00571071" w:rsidP="00571071">
      <w:pPr>
        <w:shd w:val="clear" w:color="auto" w:fill="F8F8F8"/>
        <w:spacing w:before="240"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</w:pPr>
      <w:r w:rsidRPr="0057107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  <w:t>План мероприятий на 20</w:t>
      </w:r>
      <w:r w:rsidR="00697E72" w:rsidRPr="00697E72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  <w:t>19</w:t>
      </w:r>
      <w:r w:rsidRPr="0057107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  <w:lang w:eastAsia="ru-RU"/>
        </w:rPr>
        <w:t xml:space="preserve"> год (архив)</w:t>
      </w:r>
    </w:p>
    <w:p w14:paraId="0AF2A484" w14:textId="77777777" w:rsidR="00571071" w:rsidRPr="00571071" w:rsidRDefault="00571071" w:rsidP="00571071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57107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Экспортные семинары Образовательной программы «Школа экспорта РЭЦ»</w:t>
      </w:r>
    </w:p>
    <w:p w14:paraId="199E02D8" w14:textId="62CA173C" w:rsidR="00571071" w:rsidRP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after="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 Семинар «Основы экспортной деятельности» (</w:t>
      </w:r>
      <w:r w:rsidR="00697E72" w:rsidRP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24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</w:t>
      </w:r>
      <w:r w:rsidR="00697E72" w:rsidRP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2.2019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; 16.04.2019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) </w:t>
      </w:r>
    </w:p>
    <w:p w14:paraId="5DDFD65C" w14:textId="4B55BB3B" w:rsidR="00571071" w:rsidRP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«Маркетинг как часть экспортного проекта» (</w:t>
      </w:r>
      <w:r w:rsidR="00697E72" w:rsidRP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13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</w:t>
      </w:r>
      <w:r w:rsidR="00697E72" w:rsidRP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12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.2019)</w:t>
      </w:r>
    </w:p>
    <w:p w14:paraId="6F2F629B" w14:textId="0345421C" w:rsidR="00571071" w:rsidRP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«Эффективная деловая коммуникация для экспортеров» (</w:t>
      </w:r>
      <w:r w:rsidR="00697E72" w:rsidRP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27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.06.2019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07E6D6B0" w14:textId="1C5416C7" w:rsidR="00571071" w:rsidRP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«Правовые аспекты экспорта» (1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5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8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.2019)</w:t>
      </w:r>
    </w:p>
    <w:p w14:paraId="3DC6D383" w14:textId="0A09D842" w:rsidR="00571071" w:rsidRP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«Финансовые инструменты экспорта»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05.12.2019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7F53D009" w14:textId="219778F2" w:rsidR="00571071" w:rsidRP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«Таможенное регулирование экспорта»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05.09.2019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4D60E859" w14:textId="42AB25DC" w:rsidR="00571071" w:rsidRP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«Логистика для экспортеров»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17.12.2019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19BE7A92" w14:textId="021FD2AA" w:rsidR="00571071" w:rsidRP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«Возможности онлайн экспорта»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04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7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.2019)</w:t>
      </w:r>
    </w:p>
    <w:p w14:paraId="3B70FD85" w14:textId="422629DC" w:rsidR="00571071" w:rsidRP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«Налоги в экспортной деятельности»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06.08.2019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78BA9FEB" w14:textId="2D7213BA" w:rsidR="00571071" w:rsidRDefault="00571071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Семинар «Продукты группы РЭЦ»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05.09.2019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0C6B98D8" w14:textId="732E973E" w:rsidR="00017A7C" w:rsidRDefault="00017A7C" w:rsidP="00017A7C">
      <w:pPr>
        <w:shd w:val="clear" w:color="auto" w:fill="F8F8F8"/>
        <w:spacing w:before="120" w:after="12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Мастер-классы, экспортные семинары, вебинары и прочие информационно-консультационные мероприятия</w:t>
      </w:r>
    </w:p>
    <w:p w14:paraId="5D6D2593" w14:textId="5A5C131F" w:rsidR="00017A7C" w:rsidRDefault="00017A7C" w:rsidP="00017A7C">
      <w:pPr>
        <w:shd w:val="clear" w:color="auto" w:fill="F8F8F8"/>
        <w:spacing w:before="120" w:after="12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017A7C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•</w:t>
      </w:r>
      <w:r w:rsidRPr="00017A7C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ab/>
        <w:t xml:space="preserve"> </w:t>
      </w:r>
      <w:r w:rsidRPr="00017A7C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Мастер-класс «Актуальные проблемы экспорта Ивановской области и пути их решения»: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</w:t>
      </w:r>
      <w:r w:rsidRPr="00017A7C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«Эффективное участие в международных выставках» (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21.06</w:t>
      </w:r>
      <w:r w:rsidRPr="00017A7C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.2019)</w:t>
      </w:r>
    </w:p>
    <w:p w14:paraId="2912A13F" w14:textId="054731AB" w:rsidR="00017A7C" w:rsidRDefault="00017A7C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017A7C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Мастер-класс «Внешнеторговая деятельность компаний Ивановской области - точки роста» 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02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08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.2019)</w:t>
      </w:r>
    </w:p>
    <w:p w14:paraId="17492578" w14:textId="564484F1" w:rsidR="00017A7C" w:rsidRPr="00571071" w:rsidRDefault="00017A7C" w:rsidP="00017A7C">
      <w:pPr>
        <w:numPr>
          <w:ilvl w:val="0"/>
          <w:numId w:val="1"/>
        </w:numPr>
        <w:shd w:val="clear" w:color="auto" w:fill="F8F8F8"/>
        <w:tabs>
          <w:tab w:val="clear" w:pos="928"/>
        </w:tabs>
        <w:spacing w:before="120" w:after="120" w:line="240" w:lineRule="auto"/>
        <w:ind w:left="567" w:hanging="283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017A7C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Мастер-класс «Построение эффективной системы продаж на международных рынках»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(23.12.2019)</w:t>
      </w:r>
    </w:p>
    <w:p w14:paraId="2A95FAF3" w14:textId="77777777" w:rsidR="00571071" w:rsidRPr="00571071" w:rsidRDefault="00571071" w:rsidP="00571071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57107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Международные бизнес-миссии</w:t>
      </w:r>
    </w:p>
    <w:p w14:paraId="56C90A6D" w14:textId="2ABF6769" w:rsidR="00571071" w:rsidRPr="00571071" w:rsidRDefault="00571071" w:rsidP="00571071">
      <w:pPr>
        <w:numPr>
          <w:ilvl w:val="0"/>
          <w:numId w:val="2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Бизнес-миссия в 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АЗЕРБАЙДЖАН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Баку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03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4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- 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06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4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79A1E2BE" w14:textId="3F923DEB" w:rsidR="00571071" w:rsidRPr="00571071" w:rsidRDefault="00571071" w:rsidP="00571071">
      <w:pPr>
        <w:numPr>
          <w:ilvl w:val="0"/>
          <w:numId w:val="2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Бизнес-миссия в 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УЗБЕКИСТАН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Ташкент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 (2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8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5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- 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31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5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5284897C" w14:textId="693C6734" w:rsidR="00571071" w:rsidRPr="00571071" w:rsidRDefault="00571071" w:rsidP="00571071">
      <w:pPr>
        <w:numPr>
          <w:ilvl w:val="0"/>
          <w:numId w:val="2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Бизнес-миссия в 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КАЗАХСТАН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(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Нурсултан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 (2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5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.20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19 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- 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24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.05.20</w:t>
      </w:r>
      <w:r w:rsidR="00697E72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19</w:t>
      </w:r>
      <w:r w:rsidRPr="00571071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)</w:t>
      </w:r>
    </w:p>
    <w:p w14:paraId="419B3AA1" w14:textId="77777777" w:rsidR="00571071" w:rsidRPr="00571071" w:rsidRDefault="00571071" w:rsidP="00571071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57107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Международные реверсные бизнес-миссии</w:t>
      </w:r>
    </w:p>
    <w:p w14:paraId="7B25117E" w14:textId="3B5DD295" w:rsidR="00571071" w:rsidRDefault="00697E72" w:rsidP="00571071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Страна делегации – ВЬЕТНАМ (12.04.2019 </w:t>
      </w:r>
      <w:r w:rsidR="00445AA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–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 </w:t>
      </w:r>
      <w:r w:rsidR="00445AA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>14.09.2019)</w:t>
      </w:r>
    </w:p>
    <w:p w14:paraId="1964652A" w14:textId="71D2EF0C" w:rsidR="00445AAF" w:rsidRDefault="00445AAF" w:rsidP="00571071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Страна делегации – КИТАЙ (31.10.2019 – 02.11.2019)</w:t>
      </w:r>
    </w:p>
    <w:p w14:paraId="44298A0F" w14:textId="12325CD2" w:rsidR="00445AAF" w:rsidRDefault="00445AAF" w:rsidP="00571071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lastRenderedPageBreak/>
        <w:t>Страна делегации – ИНДОНЕЗИЯ (19.11.2019 – 24.11.2019)</w:t>
      </w:r>
    </w:p>
    <w:p w14:paraId="311FA03C" w14:textId="227C9DA2" w:rsidR="00445AAF" w:rsidRPr="00571071" w:rsidRDefault="00445AAF" w:rsidP="00571071">
      <w:pPr>
        <w:numPr>
          <w:ilvl w:val="0"/>
          <w:numId w:val="3"/>
        </w:numPr>
        <w:shd w:val="clear" w:color="auto" w:fill="F8F8F8"/>
        <w:spacing w:before="120" w:after="120" w:line="240" w:lineRule="auto"/>
        <w:textAlignment w:val="baseline"/>
        <w:rPr>
          <w:rFonts w:ascii="Arial" w:eastAsia="Times New Roman" w:hAnsi="Arial" w:cs="Arial"/>
          <w:color w:val="2C2A2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Страна делегации – ТУРЦИЯ (30.09.2019 – 04.10.2019)</w:t>
      </w:r>
    </w:p>
    <w:p w14:paraId="581D1B43" w14:textId="77777777" w:rsidR="00571071" w:rsidRPr="00571071" w:rsidRDefault="00571071" w:rsidP="00571071">
      <w:pPr>
        <w:shd w:val="clear" w:color="auto" w:fill="F8F8F8"/>
        <w:spacing w:before="24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</w:pPr>
      <w:r w:rsidRPr="00571071">
        <w:rPr>
          <w:rFonts w:ascii="Arial" w:eastAsia="Times New Roman" w:hAnsi="Arial" w:cs="Arial"/>
          <w:b/>
          <w:bCs/>
          <w:color w:val="2C2A29"/>
          <w:sz w:val="36"/>
          <w:szCs w:val="36"/>
          <w:lang w:eastAsia="ru-RU"/>
        </w:rPr>
        <w:t>Международные выставки в России и за рубежом</w:t>
      </w:r>
    </w:p>
    <w:p w14:paraId="63DA95C5" w14:textId="0A7D1EC6" w:rsidR="0092153C" w:rsidRPr="00445AAF" w:rsidRDefault="00445AAF" w:rsidP="00DE03EA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</w:pPr>
      <w:r w:rsidRPr="00445AAF">
        <w:rPr>
          <w:rFonts w:ascii="Arial" w:eastAsia="Times New Roman" w:hAnsi="Arial" w:cs="Arial"/>
          <w:color w:val="2C2A29"/>
          <w:sz w:val="27"/>
          <w:szCs w:val="27"/>
          <w:lang w:eastAsia="ru-RU"/>
        </w:rPr>
        <w:t xml:space="preserve">Международная выставка для детей и подростков Kind+Jugend </w:t>
      </w:r>
      <w:r>
        <w:rPr>
          <w:rFonts w:ascii="Arial" w:eastAsia="Times New Roman" w:hAnsi="Arial" w:cs="Arial"/>
          <w:color w:val="2C2A29"/>
          <w:sz w:val="27"/>
          <w:szCs w:val="27"/>
          <w:lang w:eastAsia="ru-RU"/>
        </w:rPr>
        <w:t>(Германия, Кельн) – 19.09.2019 – 22.09.2019</w:t>
      </w:r>
    </w:p>
    <w:p w14:paraId="7D1239DD" w14:textId="71C314A3" w:rsidR="00445AAF" w:rsidRDefault="00925CAB" w:rsidP="00DE03EA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925CAB">
        <w:rPr>
          <w:rFonts w:ascii="Arial" w:hAnsi="Arial" w:cs="Arial"/>
          <w:sz w:val="27"/>
          <w:szCs w:val="27"/>
        </w:rPr>
        <w:t xml:space="preserve">Международная выставка моды Collection Premiere Moscow  </w:t>
      </w:r>
      <w:r w:rsidR="00445AAF">
        <w:rPr>
          <w:rFonts w:ascii="Arial" w:hAnsi="Arial" w:cs="Arial"/>
          <w:sz w:val="27"/>
          <w:szCs w:val="27"/>
        </w:rPr>
        <w:t>(</w:t>
      </w:r>
      <w:bookmarkStart w:id="0" w:name="_Hlk125964284"/>
      <w:r w:rsidR="00445AAF">
        <w:rPr>
          <w:rFonts w:ascii="Arial" w:hAnsi="Arial" w:cs="Arial"/>
          <w:sz w:val="27"/>
          <w:szCs w:val="27"/>
        </w:rPr>
        <w:t xml:space="preserve">РФ, Москва) – </w:t>
      </w:r>
      <w:r>
        <w:rPr>
          <w:rFonts w:ascii="Arial" w:hAnsi="Arial" w:cs="Arial"/>
          <w:sz w:val="27"/>
          <w:szCs w:val="27"/>
        </w:rPr>
        <w:t>03</w:t>
      </w:r>
      <w:r w:rsidR="00445AAF">
        <w:rPr>
          <w:rFonts w:ascii="Arial" w:hAnsi="Arial" w:cs="Arial"/>
          <w:sz w:val="27"/>
          <w:szCs w:val="27"/>
        </w:rPr>
        <w:t>.0</w:t>
      </w:r>
      <w:r>
        <w:rPr>
          <w:rFonts w:ascii="Arial" w:hAnsi="Arial" w:cs="Arial"/>
          <w:sz w:val="27"/>
          <w:szCs w:val="27"/>
        </w:rPr>
        <w:t>9</w:t>
      </w:r>
      <w:r w:rsidR="00445AAF">
        <w:rPr>
          <w:rFonts w:ascii="Arial" w:hAnsi="Arial" w:cs="Arial"/>
          <w:sz w:val="27"/>
          <w:szCs w:val="27"/>
        </w:rPr>
        <w:t xml:space="preserve">.2019 – </w:t>
      </w:r>
      <w:r>
        <w:rPr>
          <w:rFonts w:ascii="Arial" w:hAnsi="Arial" w:cs="Arial"/>
          <w:sz w:val="27"/>
          <w:szCs w:val="27"/>
        </w:rPr>
        <w:t>09</w:t>
      </w:r>
      <w:r w:rsidR="00445AAF">
        <w:rPr>
          <w:rFonts w:ascii="Arial" w:hAnsi="Arial" w:cs="Arial"/>
          <w:sz w:val="27"/>
          <w:szCs w:val="27"/>
        </w:rPr>
        <w:t>.0</w:t>
      </w:r>
      <w:r>
        <w:rPr>
          <w:rFonts w:ascii="Arial" w:hAnsi="Arial" w:cs="Arial"/>
          <w:sz w:val="27"/>
          <w:szCs w:val="27"/>
        </w:rPr>
        <w:t>9</w:t>
      </w:r>
      <w:r w:rsidR="00445AAF">
        <w:rPr>
          <w:rFonts w:ascii="Arial" w:hAnsi="Arial" w:cs="Arial"/>
          <w:sz w:val="27"/>
          <w:szCs w:val="27"/>
        </w:rPr>
        <w:t>.2019</w:t>
      </w:r>
    </w:p>
    <w:bookmarkEnd w:id="0"/>
    <w:p w14:paraId="71B7C3B5" w14:textId="60E62074" w:rsidR="00445AAF" w:rsidRPr="00445AAF" w:rsidRDefault="00925CAB" w:rsidP="00445AAF">
      <w:pPr>
        <w:pStyle w:val="a3"/>
        <w:numPr>
          <w:ilvl w:val="0"/>
          <w:numId w:val="4"/>
        </w:numPr>
        <w:rPr>
          <w:rFonts w:ascii="Arial" w:hAnsi="Arial" w:cs="Arial"/>
          <w:sz w:val="27"/>
          <w:szCs w:val="27"/>
        </w:rPr>
      </w:pPr>
      <w:r w:rsidRPr="00925CAB">
        <w:rPr>
          <w:rFonts w:ascii="Arial" w:hAnsi="Arial" w:cs="Arial"/>
          <w:sz w:val="27"/>
          <w:szCs w:val="27"/>
        </w:rPr>
        <w:t>Международная выставка бижутерии и аксессуаров Fashion Jewellery</w:t>
      </w:r>
      <w:r w:rsidR="00445AAF" w:rsidRPr="00445AAF">
        <w:rPr>
          <w:rFonts w:ascii="Arial" w:hAnsi="Arial" w:cs="Arial"/>
          <w:sz w:val="27"/>
          <w:szCs w:val="27"/>
        </w:rPr>
        <w:t xml:space="preserve"> </w:t>
      </w:r>
      <w:r w:rsidR="00445AAF">
        <w:rPr>
          <w:rFonts w:ascii="Arial" w:hAnsi="Arial" w:cs="Arial"/>
          <w:sz w:val="27"/>
          <w:szCs w:val="27"/>
        </w:rPr>
        <w:t>(</w:t>
      </w:r>
      <w:r w:rsidR="00445AAF" w:rsidRPr="00445AAF">
        <w:rPr>
          <w:rFonts w:ascii="Arial" w:hAnsi="Arial" w:cs="Arial"/>
          <w:sz w:val="27"/>
          <w:szCs w:val="27"/>
        </w:rPr>
        <w:t xml:space="preserve">РФ, Москва) – </w:t>
      </w:r>
      <w:r>
        <w:rPr>
          <w:rFonts w:ascii="Arial" w:hAnsi="Arial" w:cs="Arial"/>
          <w:sz w:val="27"/>
          <w:szCs w:val="27"/>
        </w:rPr>
        <w:t>17</w:t>
      </w:r>
      <w:r w:rsidR="00445AAF" w:rsidRPr="00445AAF">
        <w:rPr>
          <w:rFonts w:ascii="Arial" w:hAnsi="Arial" w:cs="Arial"/>
          <w:sz w:val="27"/>
          <w:szCs w:val="27"/>
        </w:rPr>
        <w:t>.0</w:t>
      </w:r>
      <w:r>
        <w:rPr>
          <w:rFonts w:ascii="Arial" w:hAnsi="Arial" w:cs="Arial"/>
          <w:sz w:val="27"/>
          <w:szCs w:val="27"/>
        </w:rPr>
        <w:t>9</w:t>
      </w:r>
      <w:r w:rsidR="00445AAF" w:rsidRPr="00445AAF">
        <w:rPr>
          <w:rFonts w:ascii="Arial" w:hAnsi="Arial" w:cs="Arial"/>
          <w:sz w:val="27"/>
          <w:szCs w:val="27"/>
        </w:rPr>
        <w:t xml:space="preserve">.2019 – </w:t>
      </w:r>
      <w:r w:rsidR="00445AAF">
        <w:rPr>
          <w:rFonts w:ascii="Arial" w:hAnsi="Arial" w:cs="Arial"/>
          <w:sz w:val="27"/>
          <w:szCs w:val="27"/>
        </w:rPr>
        <w:t>2</w:t>
      </w:r>
      <w:r>
        <w:rPr>
          <w:rFonts w:ascii="Arial" w:hAnsi="Arial" w:cs="Arial"/>
          <w:sz w:val="27"/>
          <w:szCs w:val="27"/>
        </w:rPr>
        <w:t>0</w:t>
      </w:r>
      <w:r w:rsidR="00445AAF" w:rsidRPr="00445AAF">
        <w:rPr>
          <w:rFonts w:ascii="Arial" w:hAnsi="Arial" w:cs="Arial"/>
          <w:sz w:val="27"/>
          <w:szCs w:val="27"/>
        </w:rPr>
        <w:t>.0</w:t>
      </w:r>
      <w:r>
        <w:rPr>
          <w:rFonts w:ascii="Arial" w:hAnsi="Arial" w:cs="Arial"/>
          <w:sz w:val="27"/>
          <w:szCs w:val="27"/>
        </w:rPr>
        <w:t>9</w:t>
      </w:r>
      <w:r w:rsidR="00445AAF" w:rsidRPr="00445AAF">
        <w:rPr>
          <w:rFonts w:ascii="Arial" w:hAnsi="Arial" w:cs="Arial"/>
          <w:sz w:val="27"/>
          <w:szCs w:val="27"/>
        </w:rPr>
        <w:t>.2019</w:t>
      </w:r>
    </w:p>
    <w:p w14:paraId="452BDBFF" w14:textId="709ED6EA" w:rsidR="00445AAF" w:rsidRDefault="00925CAB" w:rsidP="0090335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925CAB">
        <w:rPr>
          <w:rFonts w:ascii="Arial" w:hAnsi="Arial" w:cs="Arial"/>
          <w:sz w:val="27"/>
          <w:szCs w:val="27"/>
        </w:rPr>
        <w:t>53-я оптовая ярмарка товаров и оборудования текстильной и легкой промышленности Текстильлегпром (</w:t>
      </w:r>
      <w:r>
        <w:rPr>
          <w:rFonts w:ascii="Arial" w:hAnsi="Arial" w:cs="Arial"/>
          <w:sz w:val="27"/>
          <w:szCs w:val="27"/>
        </w:rPr>
        <w:t>РФ, Москва</w:t>
      </w:r>
      <w:r w:rsidRPr="00925CAB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17.09.2019 – 20.09.2019</w:t>
      </w:r>
    </w:p>
    <w:p w14:paraId="5EF51719" w14:textId="13E5BF1F" w:rsidR="00925CAB" w:rsidRDefault="00925CAB" w:rsidP="0090335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925CAB">
        <w:rPr>
          <w:rFonts w:ascii="Arial" w:hAnsi="Arial" w:cs="Arial"/>
          <w:sz w:val="27"/>
          <w:szCs w:val="27"/>
        </w:rPr>
        <w:t>Международная выставка продуктов питания WorldFood Moscow 2019 (</w:t>
      </w:r>
      <w:r>
        <w:rPr>
          <w:rFonts w:ascii="Arial" w:hAnsi="Arial" w:cs="Arial"/>
          <w:sz w:val="27"/>
          <w:szCs w:val="27"/>
        </w:rPr>
        <w:t>РФ, Москва</w:t>
      </w:r>
      <w:r w:rsidRPr="00925CAB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24.09.2019 – 27.09.2019</w:t>
      </w:r>
    </w:p>
    <w:p w14:paraId="72E33C08" w14:textId="1219EDA7" w:rsidR="00925CAB" w:rsidRDefault="00925CAB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925CAB">
        <w:rPr>
          <w:rFonts w:ascii="Arial" w:hAnsi="Arial" w:cs="Arial"/>
          <w:sz w:val="27"/>
          <w:szCs w:val="27"/>
        </w:rPr>
        <w:t>Международная выставка электроэнергетической отрасли Электрические сети (</w:t>
      </w:r>
      <w:r>
        <w:rPr>
          <w:rFonts w:ascii="Arial" w:hAnsi="Arial" w:cs="Arial"/>
          <w:sz w:val="27"/>
          <w:szCs w:val="27"/>
        </w:rPr>
        <w:t>РФ, Москва</w:t>
      </w:r>
      <w:r w:rsidRPr="00925CAB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03.12.2019 – 06.12.2019</w:t>
      </w:r>
    </w:p>
    <w:p w14:paraId="07BED9AB" w14:textId="5C1BF9FB" w:rsidR="00DF71DF" w:rsidRDefault="00DF71DF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DF71DF">
        <w:rPr>
          <w:rFonts w:ascii="Arial" w:hAnsi="Arial" w:cs="Arial"/>
          <w:sz w:val="27"/>
          <w:szCs w:val="27"/>
        </w:rPr>
        <w:t>Международная выставка технического текстиля и нетканых материалов Techtextil 2019 (</w:t>
      </w:r>
      <w:r>
        <w:rPr>
          <w:rFonts w:ascii="Arial" w:hAnsi="Arial" w:cs="Arial"/>
          <w:sz w:val="27"/>
          <w:szCs w:val="27"/>
        </w:rPr>
        <w:t>РФ, Москва</w:t>
      </w:r>
      <w:r w:rsidRPr="00DF71DF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14.05.2019 – 17.05.2019</w:t>
      </w:r>
    </w:p>
    <w:p w14:paraId="3852049A" w14:textId="0A293625" w:rsidR="00DF71DF" w:rsidRDefault="00DF71DF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DF71DF">
        <w:rPr>
          <w:rFonts w:ascii="Arial" w:hAnsi="Arial" w:cs="Arial"/>
          <w:sz w:val="27"/>
          <w:szCs w:val="27"/>
        </w:rPr>
        <w:t>Кахзахстанская международная строительная и интерьерная выставка Astanabuild (</w:t>
      </w:r>
      <w:r>
        <w:rPr>
          <w:rFonts w:ascii="Arial" w:hAnsi="Arial" w:cs="Arial"/>
          <w:sz w:val="27"/>
          <w:szCs w:val="27"/>
        </w:rPr>
        <w:t>Казахстан, Нурсултан) – 22.05.2019 – 24.05.2019</w:t>
      </w:r>
    </w:p>
    <w:p w14:paraId="6A0EE54F" w14:textId="63393AA0" w:rsidR="00DF71DF" w:rsidRDefault="00DF71DF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DF71DF">
        <w:rPr>
          <w:rFonts w:ascii="Arial" w:hAnsi="Arial" w:cs="Arial"/>
          <w:sz w:val="27"/>
          <w:szCs w:val="27"/>
        </w:rPr>
        <w:t>Международная выставка автомобильной промышленности IAA Cars 2019 (</w:t>
      </w:r>
      <w:r>
        <w:rPr>
          <w:rFonts w:ascii="Arial" w:hAnsi="Arial" w:cs="Arial"/>
          <w:sz w:val="27"/>
          <w:szCs w:val="27"/>
        </w:rPr>
        <w:t>Германия, Франкфурт-на-Майне</w:t>
      </w:r>
      <w:r w:rsidRPr="00DF71DF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12.09.2019 – 22.09.2019</w:t>
      </w:r>
    </w:p>
    <w:p w14:paraId="258AE84A" w14:textId="1A811AE1" w:rsidR="00DF71DF" w:rsidRDefault="00DF71DF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DF71DF">
        <w:rPr>
          <w:rFonts w:ascii="Arial" w:hAnsi="Arial" w:cs="Arial"/>
          <w:sz w:val="27"/>
          <w:szCs w:val="27"/>
        </w:rPr>
        <w:t>Международная мебельная выставка IMM Cologne 2020 (</w:t>
      </w:r>
      <w:r>
        <w:rPr>
          <w:rFonts w:ascii="Arial" w:hAnsi="Arial" w:cs="Arial"/>
          <w:sz w:val="27"/>
          <w:szCs w:val="27"/>
        </w:rPr>
        <w:t>Германия, Кельн</w:t>
      </w:r>
      <w:r w:rsidRPr="00DF71DF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13.01.2020 – 19.01.2020</w:t>
      </w:r>
    </w:p>
    <w:p w14:paraId="65F0DBCA" w14:textId="1A6812E9" w:rsidR="00DF71DF" w:rsidRDefault="00DF71DF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DF71DF">
        <w:rPr>
          <w:rFonts w:ascii="Arial" w:hAnsi="Arial" w:cs="Arial"/>
          <w:sz w:val="27"/>
          <w:szCs w:val="27"/>
        </w:rPr>
        <w:t>Международная медицинская выставка Medic West Africa 2019 (</w:t>
      </w:r>
      <w:r>
        <w:rPr>
          <w:rFonts w:ascii="Arial" w:hAnsi="Arial" w:cs="Arial"/>
          <w:sz w:val="27"/>
          <w:szCs w:val="27"/>
        </w:rPr>
        <w:t>Нигерия, Лагос</w:t>
      </w:r>
      <w:r w:rsidRPr="00DF71DF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09.10.2019 – 11.10.2019</w:t>
      </w:r>
    </w:p>
    <w:p w14:paraId="25AA44D2" w14:textId="7A4E5244" w:rsidR="00DF71DF" w:rsidRDefault="00DF71DF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DF71DF">
        <w:rPr>
          <w:rFonts w:ascii="Arial" w:hAnsi="Arial" w:cs="Arial"/>
          <w:sz w:val="27"/>
          <w:szCs w:val="27"/>
        </w:rPr>
        <w:t>9-ая международная специализированная выставка UzStroyExpo 2019 (</w:t>
      </w:r>
      <w:r>
        <w:rPr>
          <w:rFonts w:ascii="Arial" w:hAnsi="Arial" w:cs="Arial"/>
          <w:sz w:val="27"/>
          <w:szCs w:val="27"/>
        </w:rPr>
        <w:t>Узбекистан, Ташкент</w:t>
      </w:r>
      <w:r w:rsidRPr="00DF71DF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23.10.2019 – 25.10.2019</w:t>
      </w:r>
    </w:p>
    <w:p w14:paraId="29B6EBC6" w14:textId="618CED95" w:rsidR="00DF71DF" w:rsidRDefault="00DF71DF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DF71DF">
        <w:rPr>
          <w:rFonts w:ascii="Arial" w:hAnsi="Arial" w:cs="Arial"/>
          <w:sz w:val="27"/>
          <w:szCs w:val="27"/>
        </w:rPr>
        <w:t>Международная продуктовая выставка FoodExpo Qazaqstan (</w:t>
      </w:r>
      <w:r>
        <w:rPr>
          <w:rFonts w:ascii="Arial" w:hAnsi="Arial" w:cs="Arial"/>
          <w:sz w:val="27"/>
          <w:szCs w:val="27"/>
        </w:rPr>
        <w:t>Казахстан, Алматы</w:t>
      </w:r>
      <w:r w:rsidRPr="00DF71DF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06.11.2019 – 08.11.2019</w:t>
      </w:r>
    </w:p>
    <w:p w14:paraId="4C2DCC3B" w14:textId="77777777" w:rsidR="00DF71DF" w:rsidRPr="00DF71DF" w:rsidRDefault="00DF71DF" w:rsidP="00DF71DF">
      <w:pPr>
        <w:pStyle w:val="a3"/>
        <w:numPr>
          <w:ilvl w:val="0"/>
          <w:numId w:val="4"/>
        </w:numPr>
        <w:rPr>
          <w:rFonts w:ascii="Arial" w:hAnsi="Arial" w:cs="Arial"/>
          <w:sz w:val="27"/>
          <w:szCs w:val="27"/>
        </w:rPr>
      </w:pPr>
      <w:r w:rsidRPr="00DF71DF">
        <w:rPr>
          <w:rFonts w:ascii="Arial" w:hAnsi="Arial" w:cs="Arial"/>
          <w:sz w:val="27"/>
          <w:szCs w:val="27"/>
        </w:rPr>
        <w:t>15-я Центрально-Азиатская Международная выставка "Все для отелей, ресторанов, супермаркетов" (Казахстан, Алматы) – 06.11.2019 – 08.11.2019</w:t>
      </w:r>
    </w:p>
    <w:p w14:paraId="7683677C" w14:textId="71686565" w:rsidR="00DF71DF" w:rsidRDefault="00DF71DF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DF71DF">
        <w:rPr>
          <w:rFonts w:ascii="Arial" w:hAnsi="Arial" w:cs="Arial"/>
          <w:sz w:val="27"/>
          <w:szCs w:val="27"/>
        </w:rPr>
        <w:t>33-я Международная ювелирная выставка Ару-Астана 2019 (</w:t>
      </w:r>
      <w:r>
        <w:rPr>
          <w:rFonts w:ascii="Arial" w:hAnsi="Arial" w:cs="Arial"/>
          <w:sz w:val="27"/>
          <w:szCs w:val="27"/>
        </w:rPr>
        <w:t>Казахстан, Нурсултан</w:t>
      </w:r>
      <w:r w:rsidRPr="00DF71DF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07.1</w:t>
      </w:r>
      <w:r w:rsidR="0074153E">
        <w:rPr>
          <w:rFonts w:ascii="Arial" w:hAnsi="Arial" w:cs="Arial"/>
          <w:sz w:val="27"/>
          <w:szCs w:val="27"/>
        </w:rPr>
        <w:t>1</w:t>
      </w:r>
      <w:r>
        <w:rPr>
          <w:rFonts w:ascii="Arial" w:hAnsi="Arial" w:cs="Arial"/>
          <w:sz w:val="27"/>
          <w:szCs w:val="27"/>
        </w:rPr>
        <w:t>.2019 – 1</w:t>
      </w:r>
      <w:r w:rsidR="0074153E">
        <w:rPr>
          <w:rFonts w:ascii="Arial" w:hAnsi="Arial" w:cs="Arial"/>
          <w:sz w:val="27"/>
          <w:szCs w:val="27"/>
        </w:rPr>
        <w:t>0</w:t>
      </w:r>
      <w:r>
        <w:rPr>
          <w:rFonts w:ascii="Arial" w:hAnsi="Arial" w:cs="Arial"/>
          <w:sz w:val="27"/>
          <w:szCs w:val="27"/>
        </w:rPr>
        <w:t>.1</w:t>
      </w:r>
      <w:r w:rsidR="0074153E">
        <w:rPr>
          <w:rFonts w:ascii="Arial" w:hAnsi="Arial" w:cs="Arial"/>
          <w:sz w:val="27"/>
          <w:szCs w:val="27"/>
        </w:rPr>
        <w:t>1</w:t>
      </w:r>
      <w:r>
        <w:rPr>
          <w:rFonts w:ascii="Arial" w:hAnsi="Arial" w:cs="Arial"/>
          <w:sz w:val="27"/>
          <w:szCs w:val="27"/>
        </w:rPr>
        <w:t>.2019</w:t>
      </w:r>
    </w:p>
    <w:p w14:paraId="4D06BB64" w14:textId="3E76423E" w:rsidR="0074153E" w:rsidRDefault="0074153E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74153E">
        <w:rPr>
          <w:rFonts w:ascii="Arial" w:hAnsi="Arial" w:cs="Arial"/>
          <w:sz w:val="27"/>
          <w:szCs w:val="27"/>
        </w:rPr>
        <w:lastRenderedPageBreak/>
        <w:t>Международная выставка технологических продуктов и инновационного оборудования e-Expo&amp;Auto (</w:t>
      </w:r>
      <w:r>
        <w:rPr>
          <w:rFonts w:ascii="Arial" w:hAnsi="Arial" w:cs="Arial"/>
          <w:sz w:val="27"/>
          <w:szCs w:val="27"/>
        </w:rPr>
        <w:t>Гонконг, Гонконг</w:t>
      </w:r>
      <w:r w:rsidRPr="0074153E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25.12.2019 – 28.12.2019</w:t>
      </w:r>
    </w:p>
    <w:p w14:paraId="59D8190B" w14:textId="77BC8722" w:rsidR="0074153E" w:rsidRDefault="0074153E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74153E">
        <w:rPr>
          <w:rFonts w:ascii="Arial" w:hAnsi="Arial" w:cs="Arial"/>
          <w:sz w:val="27"/>
          <w:szCs w:val="27"/>
        </w:rPr>
        <w:t xml:space="preserve">Азиатская международная выставка возобновляемой энергии Renewable Energy Asia (REA) 2019 </w:t>
      </w:r>
      <w:r>
        <w:rPr>
          <w:rFonts w:ascii="Arial" w:hAnsi="Arial" w:cs="Arial"/>
          <w:sz w:val="27"/>
          <w:szCs w:val="27"/>
        </w:rPr>
        <w:t>(Таиланд, Бангкок) – 05.06.2019 – 08.06.2019</w:t>
      </w:r>
    </w:p>
    <w:p w14:paraId="16990F7A" w14:textId="6E1E6C04" w:rsidR="0074153E" w:rsidRDefault="0074153E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74153E">
        <w:rPr>
          <w:rFonts w:ascii="Arial" w:hAnsi="Arial" w:cs="Arial"/>
          <w:sz w:val="27"/>
          <w:szCs w:val="27"/>
        </w:rPr>
        <w:t>Международная выставка-ярмарка образования Образование и профессия 2019 (</w:t>
      </w:r>
      <w:r>
        <w:rPr>
          <w:rFonts w:ascii="Arial" w:hAnsi="Arial" w:cs="Arial"/>
          <w:sz w:val="27"/>
          <w:szCs w:val="27"/>
        </w:rPr>
        <w:t>Узбекистан, Ташкент</w:t>
      </w:r>
      <w:r w:rsidRPr="0074153E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19.04.2019 – 20.04.2019</w:t>
      </w:r>
    </w:p>
    <w:p w14:paraId="2022BDFB" w14:textId="148A8824" w:rsidR="0074153E" w:rsidRDefault="0074153E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74153E">
        <w:rPr>
          <w:rFonts w:ascii="Arial" w:hAnsi="Arial" w:cs="Arial"/>
          <w:sz w:val="27"/>
          <w:szCs w:val="27"/>
        </w:rPr>
        <w:t>33-я Международная ювелирная выставка Ару-Астана 2019 (</w:t>
      </w:r>
      <w:r>
        <w:rPr>
          <w:rFonts w:ascii="Arial" w:hAnsi="Arial" w:cs="Arial"/>
          <w:sz w:val="27"/>
          <w:szCs w:val="27"/>
        </w:rPr>
        <w:t>Казахстан, Нурсултан</w:t>
      </w:r>
      <w:r w:rsidRPr="0074153E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07.11.2019 – 10.11.2019</w:t>
      </w:r>
    </w:p>
    <w:p w14:paraId="21958C8B" w14:textId="5C20AB71" w:rsidR="0074153E" w:rsidRPr="0074153E" w:rsidRDefault="0074153E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  <w:lang w:val="en-US"/>
        </w:rPr>
      </w:pPr>
      <w:r w:rsidRPr="0074153E">
        <w:rPr>
          <w:rFonts w:ascii="Arial" w:hAnsi="Arial" w:cs="Arial"/>
          <w:sz w:val="27"/>
          <w:szCs w:val="27"/>
        </w:rPr>
        <w:t>Международная</w:t>
      </w:r>
      <w:r w:rsidRPr="0074153E">
        <w:rPr>
          <w:rFonts w:ascii="Arial" w:hAnsi="Arial" w:cs="Arial"/>
          <w:sz w:val="27"/>
          <w:szCs w:val="27"/>
          <w:lang w:val="en-US"/>
        </w:rPr>
        <w:t xml:space="preserve"> </w:t>
      </w:r>
      <w:r w:rsidRPr="0074153E">
        <w:rPr>
          <w:rFonts w:ascii="Arial" w:hAnsi="Arial" w:cs="Arial"/>
          <w:sz w:val="27"/>
          <w:szCs w:val="27"/>
        </w:rPr>
        <w:t>строительная</w:t>
      </w:r>
      <w:r w:rsidRPr="0074153E">
        <w:rPr>
          <w:rFonts w:ascii="Arial" w:hAnsi="Arial" w:cs="Arial"/>
          <w:sz w:val="27"/>
          <w:szCs w:val="27"/>
          <w:lang w:val="en-US"/>
        </w:rPr>
        <w:t xml:space="preserve"> </w:t>
      </w:r>
      <w:r w:rsidRPr="0074153E">
        <w:rPr>
          <w:rFonts w:ascii="Arial" w:hAnsi="Arial" w:cs="Arial"/>
          <w:sz w:val="27"/>
          <w:szCs w:val="27"/>
        </w:rPr>
        <w:t>выставка</w:t>
      </w:r>
      <w:r w:rsidRPr="0074153E">
        <w:rPr>
          <w:rFonts w:ascii="Arial" w:hAnsi="Arial" w:cs="Arial"/>
          <w:sz w:val="27"/>
          <w:szCs w:val="27"/>
          <w:lang w:val="en-US"/>
        </w:rPr>
        <w:t xml:space="preserve"> 2020International Building Construction Show (</w:t>
      </w:r>
      <w:r>
        <w:rPr>
          <w:rFonts w:ascii="Arial" w:hAnsi="Arial" w:cs="Arial"/>
          <w:sz w:val="27"/>
          <w:szCs w:val="27"/>
        </w:rPr>
        <w:t>ОАЭ</w:t>
      </w:r>
      <w:r w:rsidRPr="0074153E">
        <w:rPr>
          <w:rFonts w:ascii="Arial" w:hAnsi="Arial" w:cs="Arial"/>
          <w:sz w:val="27"/>
          <w:szCs w:val="27"/>
          <w:lang w:val="en-US"/>
        </w:rPr>
        <w:t xml:space="preserve">, </w:t>
      </w:r>
      <w:r>
        <w:rPr>
          <w:rFonts w:ascii="Arial" w:hAnsi="Arial" w:cs="Arial"/>
          <w:sz w:val="27"/>
          <w:szCs w:val="27"/>
        </w:rPr>
        <w:t>Дубай</w:t>
      </w:r>
      <w:r w:rsidRPr="0074153E">
        <w:rPr>
          <w:rFonts w:ascii="Arial" w:hAnsi="Arial" w:cs="Arial"/>
          <w:sz w:val="27"/>
          <w:szCs w:val="27"/>
          <w:lang w:val="en-US"/>
        </w:rPr>
        <w:t>)</w:t>
      </w:r>
      <w:r>
        <w:rPr>
          <w:rFonts w:ascii="Arial" w:hAnsi="Arial" w:cs="Arial"/>
          <w:sz w:val="27"/>
          <w:szCs w:val="27"/>
        </w:rPr>
        <w:t xml:space="preserve"> – 25.11.2019 – 28.11.2019</w:t>
      </w:r>
    </w:p>
    <w:p w14:paraId="6C5DFE24" w14:textId="0ED00F35" w:rsidR="0074153E" w:rsidRDefault="0074153E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74153E">
        <w:rPr>
          <w:rFonts w:ascii="Arial" w:hAnsi="Arial" w:cs="Arial"/>
          <w:sz w:val="27"/>
          <w:szCs w:val="27"/>
        </w:rPr>
        <w:t xml:space="preserve">Международная продуктовая выставка </w:t>
      </w:r>
      <w:r w:rsidRPr="0074153E">
        <w:rPr>
          <w:rFonts w:ascii="Arial" w:hAnsi="Arial" w:cs="Arial"/>
          <w:sz w:val="27"/>
          <w:szCs w:val="27"/>
          <w:lang w:val="en-US"/>
        </w:rPr>
        <w:t>FoodExpo</w:t>
      </w:r>
      <w:r w:rsidRPr="0074153E">
        <w:rPr>
          <w:rFonts w:ascii="Arial" w:hAnsi="Arial" w:cs="Arial"/>
          <w:sz w:val="27"/>
          <w:szCs w:val="27"/>
        </w:rPr>
        <w:t xml:space="preserve"> </w:t>
      </w:r>
      <w:r w:rsidRPr="0074153E">
        <w:rPr>
          <w:rFonts w:ascii="Arial" w:hAnsi="Arial" w:cs="Arial"/>
          <w:sz w:val="27"/>
          <w:szCs w:val="27"/>
          <w:lang w:val="en-US"/>
        </w:rPr>
        <w:t>Qazaqstan</w:t>
      </w:r>
      <w:r w:rsidRPr="0074153E">
        <w:rPr>
          <w:rFonts w:ascii="Arial" w:hAnsi="Arial" w:cs="Arial"/>
          <w:sz w:val="27"/>
          <w:szCs w:val="27"/>
        </w:rPr>
        <w:t xml:space="preserve"> (</w:t>
      </w:r>
      <w:r>
        <w:rPr>
          <w:rFonts w:ascii="Arial" w:hAnsi="Arial" w:cs="Arial"/>
          <w:sz w:val="27"/>
          <w:szCs w:val="27"/>
        </w:rPr>
        <w:t xml:space="preserve">Казахстан, </w:t>
      </w:r>
      <w:r w:rsidR="00095F0A">
        <w:rPr>
          <w:rFonts w:ascii="Arial" w:hAnsi="Arial" w:cs="Arial"/>
          <w:sz w:val="27"/>
          <w:szCs w:val="27"/>
        </w:rPr>
        <w:t>Алматы</w:t>
      </w:r>
      <w:r w:rsidRPr="0074153E">
        <w:rPr>
          <w:rFonts w:ascii="Arial" w:hAnsi="Arial" w:cs="Arial"/>
          <w:sz w:val="27"/>
          <w:szCs w:val="27"/>
        </w:rPr>
        <w:t>)</w:t>
      </w:r>
      <w:r w:rsidR="00095F0A">
        <w:rPr>
          <w:rFonts w:ascii="Arial" w:hAnsi="Arial" w:cs="Arial"/>
          <w:sz w:val="27"/>
          <w:szCs w:val="27"/>
        </w:rPr>
        <w:t xml:space="preserve"> – 06.11.2019 – 08.11.2019</w:t>
      </w:r>
    </w:p>
    <w:p w14:paraId="5EE42823" w14:textId="1A3A7169" w:rsidR="00095F0A" w:rsidRDefault="00095F0A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095F0A">
        <w:rPr>
          <w:rFonts w:ascii="Arial" w:hAnsi="Arial" w:cs="Arial"/>
          <w:sz w:val="27"/>
          <w:szCs w:val="27"/>
        </w:rPr>
        <w:t>15-я Центрально-Азиатская Международная выставка "Все для отелей, ресторанов, супермаркетов"</w:t>
      </w:r>
      <w:r>
        <w:rPr>
          <w:rFonts w:ascii="Arial" w:hAnsi="Arial" w:cs="Arial"/>
          <w:sz w:val="27"/>
          <w:szCs w:val="27"/>
        </w:rPr>
        <w:t xml:space="preserve"> (Казахстан, Алматы) - </w:t>
      </w:r>
      <w:r w:rsidRPr="00095F0A">
        <w:rPr>
          <w:rFonts w:ascii="Arial" w:hAnsi="Arial" w:cs="Arial"/>
          <w:sz w:val="27"/>
          <w:szCs w:val="27"/>
        </w:rPr>
        <w:t>06.11.2019 – 08.11.2019</w:t>
      </w:r>
    </w:p>
    <w:p w14:paraId="4F1D950C" w14:textId="42B8F2F7" w:rsidR="00095F0A" w:rsidRDefault="00095F0A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095F0A">
        <w:rPr>
          <w:rFonts w:ascii="Arial" w:hAnsi="Arial" w:cs="Arial"/>
          <w:sz w:val="27"/>
          <w:szCs w:val="27"/>
        </w:rPr>
        <w:t>Международная выставка домашнего текстиля и тканей для оформления интерьера H</w:t>
      </w:r>
      <w:r>
        <w:rPr>
          <w:rFonts w:ascii="Arial" w:hAnsi="Arial" w:cs="Arial"/>
          <w:sz w:val="27"/>
          <w:szCs w:val="27"/>
          <w:lang w:val="en-US"/>
        </w:rPr>
        <w:t>e</w:t>
      </w:r>
      <w:r w:rsidRPr="00095F0A">
        <w:rPr>
          <w:rFonts w:ascii="Arial" w:hAnsi="Arial" w:cs="Arial"/>
          <w:sz w:val="27"/>
          <w:szCs w:val="27"/>
        </w:rPr>
        <w:t>imt</w:t>
      </w:r>
      <w:r>
        <w:rPr>
          <w:rFonts w:ascii="Arial" w:hAnsi="Arial" w:cs="Arial"/>
          <w:sz w:val="27"/>
          <w:szCs w:val="27"/>
          <w:lang w:val="en-US"/>
        </w:rPr>
        <w:t>e</w:t>
      </w:r>
      <w:r w:rsidRPr="00095F0A">
        <w:rPr>
          <w:rFonts w:ascii="Arial" w:hAnsi="Arial" w:cs="Arial"/>
          <w:sz w:val="27"/>
          <w:szCs w:val="27"/>
        </w:rPr>
        <w:t>xtil (Германия, Франкфурт-на-Майне)</w:t>
      </w:r>
      <w:r>
        <w:rPr>
          <w:rFonts w:ascii="Arial" w:hAnsi="Arial" w:cs="Arial"/>
          <w:sz w:val="27"/>
          <w:szCs w:val="27"/>
        </w:rPr>
        <w:t xml:space="preserve"> – 07.01.2020 – 10.01.2020 </w:t>
      </w:r>
    </w:p>
    <w:p w14:paraId="4C4DC70C" w14:textId="4DEDBA98" w:rsidR="00095F0A" w:rsidRDefault="00095F0A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095F0A">
        <w:rPr>
          <w:rFonts w:ascii="Arial" w:hAnsi="Arial" w:cs="Arial"/>
          <w:sz w:val="27"/>
          <w:szCs w:val="27"/>
        </w:rPr>
        <w:t>Международный военно-технический форум "Армия-2019"</w:t>
      </w:r>
      <w:r>
        <w:rPr>
          <w:rFonts w:ascii="Arial" w:hAnsi="Arial" w:cs="Arial"/>
          <w:sz w:val="27"/>
          <w:szCs w:val="27"/>
        </w:rPr>
        <w:t xml:space="preserve"> (РФ, Москва) – 25.06.2019 – 30.06.2019</w:t>
      </w:r>
    </w:p>
    <w:p w14:paraId="341C2BDE" w14:textId="65642B2A" w:rsidR="00095F0A" w:rsidRDefault="00095F0A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095F0A">
        <w:rPr>
          <w:rFonts w:ascii="Arial" w:hAnsi="Arial" w:cs="Arial"/>
          <w:sz w:val="27"/>
          <w:szCs w:val="27"/>
        </w:rPr>
        <w:t>25-я международная выставка "Индустрия детских товаров"</w:t>
      </w:r>
      <w:r>
        <w:rPr>
          <w:rFonts w:ascii="Arial" w:hAnsi="Arial" w:cs="Arial"/>
          <w:sz w:val="27"/>
          <w:szCs w:val="27"/>
        </w:rPr>
        <w:t xml:space="preserve"> </w:t>
      </w:r>
      <w:r w:rsidRPr="00095F0A">
        <w:rPr>
          <w:rFonts w:ascii="Arial" w:hAnsi="Arial" w:cs="Arial"/>
          <w:sz w:val="27"/>
          <w:szCs w:val="27"/>
        </w:rPr>
        <w:t>Мир детства (</w:t>
      </w:r>
      <w:r>
        <w:rPr>
          <w:rFonts w:ascii="Arial" w:hAnsi="Arial" w:cs="Arial"/>
          <w:sz w:val="27"/>
          <w:szCs w:val="27"/>
        </w:rPr>
        <w:t>РФ, Москва</w:t>
      </w:r>
      <w:r w:rsidRPr="00095F0A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24.09.2019 – 27.09.2019</w:t>
      </w:r>
    </w:p>
    <w:p w14:paraId="4ED8D45B" w14:textId="7C655378" w:rsidR="00095F0A" w:rsidRDefault="00E100C9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E100C9">
        <w:rPr>
          <w:rFonts w:ascii="Arial" w:hAnsi="Arial" w:cs="Arial"/>
          <w:sz w:val="27"/>
          <w:szCs w:val="27"/>
        </w:rPr>
        <w:t>Международная выставка гостиничной индустрии ПИР-ОТЕЛЬ (</w:t>
      </w:r>
      <w:r>
        <w:rPr>
          <w:rFonts w:ascii="Arial" w:hAnsi="Arial" w:cs="Arial"/>
          <w:sz w:val="27"/>
          <w:szCs w:val="27"/>
        </w:rPr>
        <w:t>РФ, Москва</w:t>
      </w:r>
      <w:r w:rsidRPr="00E100C9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07.10.2019 – 10.10.2019</w:t>
      </w:r>
    </w:p>
    <w:p w14:paraId="564013BC" w14:textId="3EBB5795" w:rsidR="00E100C9" w:rsidRDefault="00E100C9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E100C9">
        <w:rPr>
          <w:rFonts w:ascii="Arial" w:hAnsi="Arial" w:cs="Arial"/>
          <w:sz w:val="27"/>
          <w:szCs w:val="27"/>
        </w:rPr>
        <w:t>Международная выставка инструментов, оборудования и технологий Mitex (</w:t>
      </w:r>
      <w:r>
        <w:rPr>
          <w:rFonts w:ascii="Arial" w:hAnsi="Arial" w:cs="Arial"/>
          <w:sz w:val="27"/>
          <w:szCs w:val="27"/>
        </w:rPr>
        <w:t>РФ, Москва</w:t>
      </w:r>
      <w:r w:rsidRPr="00E100C9">
        <w:rPr>
          <w:rFonts w:ascii="Arial" w:hAnsi="Arial" w:cs="Arial"/>
          <w:sz w:val="27"/>
          <w:szCs w:val="27"/>
        </w:rPr>
        <w:t>)</w:t>
      </w:r>
      <w:r>
        <w:rPr>
          <w:rFonts w:ascii="Arial" w:hAnsi="Arial" w:cs="Arial"/>
          <w:sz w:val="27"/>
          <w:szCs w:val="27"/>
        </w:rPr>
        <w:t xml:space="preserve"> – 05.11.2019 – 08.11.2019</w:t>
      </w:r>
    </w:p>
    <w:p w14:paraId="341BBC62" w14:textId="2045C2FB" w:rsidR="00E100C9" w:rsidRPr="0074153E" w:rsidRDefault="00E100C9" w:rsidP="00925CAB">
      <w:pPr>
        <w:numPr>
          <w:ilvl w:val="0"/>
          <w:numId w:val="4"/>
        </w:numPr>
        <w:shd w:val="clear" w:color="auto" w:fill="F8F8F8"/>
        <w:spacing w:before="120" w:after="120" w:line="240" w:lineRule="auto"/>
        <w:textAlignment w:val="baseline"/>
        <w:rPr>
          <w:rFonts w:ascii="Arial" w:hAnsi="Arial" w:cs="Arial"/>
          <w:sz w:val="27"/>
          <w:szCs w:val="27"/>
        </w:rPr>
      </w:pPr>
      <w:r w:rsidRPr="00E100C9">
        <w:rPr>
          <w:rFonts w:ascii="Arial" w:hAnsi="Arial" w:cs="Arial"/>
          <w:sz w:val="27"/>
          <w:szCs w:val="27"/>
        </w:rPr>
        <w:t>Международная специализированная выставка "Безопасность и охрана труда"</w:t>
      </w:r>
      <w:r>
        <w:rPr>
          <w:rFonts w:ascii="Arial" w:hAnsi="Arial" w:cs="Arial"/>
          <w:sz w:val="27"/>
          <w:szCs w:val="27"/>
        </w:rPr>
        <w:t xml:space="preserve"> (РФ, Москва) – 10.12.2019 – 13.12.2019</w:t>
      </w:r>
    </w:p>
    <w:sectPr w:rsidR="00E100C9" w:rsidRPr="0074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AFF"/>
    <w:multiLevelType w:val="multilevel"/>
    <w:tmpl w:val="7D5A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B4265"/>
    <w:multiLevelType w:val="multilevel"/>
    <w:tmpl w:val="A0009E5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A23D4"/>
    <w:multiLevelType w:val="multilevel"/>
    <w:tmpl w:val="8C48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D159B"/>
    <w:multiLevelType w:val="multilevel"/>
    <w:tmpl w:val="225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017838">
    <w:abstractNumId w:val="1"/>
  </w:num>
  <w:num w:numId="2" w16cid:durableId="1535651901">
    <w:abstractNumId w:val="0"/>
  </w:num>
  <w:num w:numId="3" w16cid:durableId="101728656">
    <w:abstractNumId w:val="3"/>
  </w:num>
  <w:num w:numId="4" w16cid:durableId="112827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5"/>
    <w:rsid w:val="00017A7C"/>
    <w:rsid w:val="00095F0A"/>
    <w:rsid w:val="00445AAF"/>
    <w:rsid w:val="00571071"/>
    <w:rsid w:val="00697E72"/>
    <w:rsid w:val="0074153E"/>
    <w:rsid w:val="0092153C"/>
    <w:rsid w:val="00925CAB"/>
    <w:rsid w:val="00AF3845"/>
    <w:rsid w:val="00DF71DF"/>
    <w:rsid w:val="00E1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B869"/>
  <w15:chartTrackingRefBased/>
  <w15:docId w15:val="{D90D7417-5F1B-4AF4-B18B-6238C295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Involta</dc:creator>
  <cp:keywords/>
  <dc:description/>
  <cp:lastModifiedBy>Карамыш Екатерина Ивановна</cp:lastModifiedBy>
  <cp:revision>4</cp:revision>
  <dcterms:created xsi:type="dcterms:W3CDTF">2023-01-30T06:54:00Z</dcterms:created>
  <dcterms:modified xsi:type="dcterms:W3CDTF">2023-01-30T10:26:00Z</dcterms:modified>
</cp:coreProperties>
</file>