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2D10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процедуре отбора поставщика (подрядчика, исполнителя) </w:t>
      </w:r>
    </w:p>
    <w:p w14:paraId="2803791C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2849E6CA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36278F07" w14:textId="77777777" w:rsidR="006776EB" w:rsidRDefault="006776EB" w:rsidP="006776E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26A6C980" w14:textId="3F0E0917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2390D" w:rsidRPr="00461EF8">
        <w:rPr>
          <w:rFonts w:ascii="Times New Roman" w:hAnsi="Times New Roman"/>
          <w:sz w:val="24"/>
        </w:rPr>
        <w:t>Обособленное подразделение «Муниципальный офис» г. Кинешма</w:t>
      </w:r>
      <w:r w:rsidR="00F2390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АНО «Центр развития предпринимательства и поддержки экспорта Ивановской области»</w:t>
      </w:r>
      <w:r w:rsidR="00BC1BBC" w:rsidRPr="00BC1BB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BC1BBC">
        <w:rPr>
          <w:rFonts w:ascii="Times New Roman" w:hAnsi="Times New Roman"/>
          <w:sz w:val="24"/>
        </w:rPr>
        <w:t xml:space="preserve">далее </w:t>
      </w:r>
      <w:r>
        <w:rPr>
          <w:rFonts w:ascii="Times New Roman" w:hAnsi="Times New Roman"/>
          <w:sz w:val="24"/>
        </w:rPr>
        <w:t>Центр) организует отбор контрагента на поставку товаров (</w:t>
      </w:r>
      <w:r w:rsidRPr="006776EB">
        <w:rPr>
          <w:rFonts w:ascii="Times New Roman" w:hAnsi="Times New Roman"/>
          <w:sz w:val="24"/>
        </w:rPr>
        <w:t>оказание услуг</w:t>
      </w:r>
      <w:r>
        <w:rPr>
          <w:rFonts w:ascii="Times New Roman" w:hAnsi="Times New Roman"/>
          <w:sz w:val="24"/>
        </w:rPr>
        <w:t xml:space="preserve">) по </w:t>
      </w:r>
      <w:r w:rsidRPr="006776EB">
        <w:rPr>
          <w:rFonts w:ascii="Times New Roman" w:hAnsi="Times New Roman"/>
          <w:sz w:val="24"/>
        </w:rPr>
        <w:t>предмету «Информационная к</w:t>
      </w:r>
      <w:r w:rsidR="0052629C">
        <w:rPr>
          <w:rFonts w:ascii="Times New Roman" w:hAnsi="Times New Roman"/>
          <w:sz w:val="24"/>
        </w:rPr>
        <w:t>а</w:t>
      </w:r>
      <w:r w:rsidRPr="006776EB">
        <w:rPr>
          <w:rFonts w:ascii="Times New Roman" w:hAnsi="Times New Roman"/>
          <w:sz w:val="24"/>
        </w:rPr>
        <w:t>мпания на радиостанциях Ивановской области</w:t>
      </w:r>
      <w:r w:rsidR="00F37D65">
        <w:rPr>
          <w:rFonts w:ascii="Times New Roman" w:hAnsi="Times New Roman"/>
          <w:sz w:val="24"/>
        </w:rPr>
        <w:t xml:space="preserve"> </w:t>
      </w:r>
      <w:r w:rsidR="00F37D65" w:rsidRPr="00461EF8">
        <w:rPr>
          <w:rFonts w:ascii="Times New Roman" w:hAnsi="Times New Roman"/>
          <w:sz w:val="24"/>
        </w:rPr>
        <w:t>(с охватом вещания г. Кинешма и г. Шуя)</w:t>
      </w:r>
      <w:r w:rsidR="00F2390D" w:rsidRPr="00461EF8">
        <w:rPr>
          <w:rFonts w:ascii="Times New Roman" w:hAnsi="Times New Roman"/>
          <w:sz w:val="24"/>
        </w:rPr>
        <w:t>»</w:t>
      </w:r>
      <w:r w:rsidRPr="00461EF8">
        <w:rPr>
          <w:rFonts w:ascii="Times New Roman" w:hAnsi="Times New Roman"/>
          <w:sz w:val="24"/>
        </w:rPr>
        <w:t>.</w:t>
      </w:r>
    </w:p>
    <w:p w14:paraId="678CF1B0" w14:textId="027E9809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52629C">
        <w:rPr>
          <w:rFonts w:ascii="Times New Roman" w:hAnsi="Times New Roman"/>
          <w:sz w:val="24"/>
        </w:rPr>
        <w:t>2</w:t>
      </w:r>
      <w:r w:rsidR="00752818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.0</w:t>
      </w:r>
      <w:r w:rsidR="00E47B86" w:rsidRPr="00AF35D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.2025 года </w:t>
      </w:r>
      <w:r w:rsidR="005E0B61">
        <w:rPr>
          <w:rFonts w:ascii="Times New Roman" w:hAnsi="Times New Roman"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час. </w:t>
      </w:r>
      <w:r w:rsidR="005E0B61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20E400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79D79F86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600FDB7A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5" w:history="1">
        <w:r>
          <w:rPr>
            <w:rStyle w:val="ad"/>
            <w:rFonts w:ascii="Times New Roman" w:hAnsi="Times New Roman"/>
            <w:sz w:val="24"/>
          </w:rPr>
          <w:t>info@moybiznes37.ru</w:t>
        </w:r>
      </w:hyperlink>
    </w:p>
    <w:p w14:paraId="5B63C4A4" w14:textId="60927432" w:rsid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поставке товаров (оказанию услуг) установлены в Техническом задании.</w:t>
      </w:r>
    </w:p>
    <w:p w14:paraId="285BA3DE" w14:textId="77777777" w:rsidR="00AF35DF" w:rsidRDefault="00AF35DF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</w:p>
    <w:p w14:paraId="1D7BA1F2" w14:textId="068CEDC3" w:rsidR="006776EB" w:rsidRP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Центра: </w:t>
      </w:r>
      <w:r w:rsidR="00F2390D">
        <w:rPr>
          <w:rFonts w:ascii="Times New Roman" w:hAnsi="Times New Roman"/>
          <w:sz w:val="24"/>
        </w:rPr>
        <w:t>Крюкова Елена Владимировна</w:t>
      </w:r>
      <w:r>
        <w:rPr>
          <w:rFonts w:ascii="Times New Roman" w:hAnsi="Times New Roman"/>
          <w:sz w:val="24"/>
        </w:rPr>
        <w:t>, +7 (493</w:t>
      </w:r>
      <w:r w:rsidR="00F2390D">
        <w:rPr>
          <w:rFonts w:ascii="Times New Roman" w:hAnsi="Times New Roman"/>
          <w:sz w:val="24"/>
        </w:rPr>
        <w:t>-31</w:t>
      </w:r>
      <w:r>
        <w:rPr>
          <w:rFonts w:ascii="Times New Roman" w:hAnsi="Times New Roman"/>
          <w:sz w:val="24"/>
        </w:rPr>
        <w:t xml:space="preserve">) </w:t>
      </w:r>
      <w:r w:rsidR="00F2390D">
        <w:rPr>
          <w:rFonts w:ascii="Times New Roman" w:hAnsi="Times New Roman"/>
          <w:sz w:val="24"/>
        </w:rPr>
        <w:t>2-94-94</w:t>
      </w:r>
      <w:r>
        <w:rPr>
          <w:rFonts w:ascii="Times New Roman" w:hAnsi="Times New Roman"/>
          <w:sz w:val="24"/>
        </w:rPr>
        <w:t xml:space="preserve"> (доб. </w:t>
      </w:r>
      <w:r w:rsidR="00F2390D">
        <w:rPr>
          <w:rFonts w:ascii="Times New Roman" w:hAnsi="Times New Roman"/>
          <w:sz w:val="24"/>
        </w:rPr>
        <w:t>923</w:t>
      </w:r>
      <w:r>
        <w:rPr>
          <w:rFonts w:ascii="Times New Roman" w:hAnsi="Times New Roman"/>
          <w:sz w:val="24"/>
        </w:rPr>
        <w:t>)</w:t>
      </w:r>
      <w:r w:rsidR="001332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info</w:t>
      </w:r>
      <w:r w:rsidRPr="006776EB">
        <w:rPr>
          <w:rFonts w:ascii="Times New Roman" w:hAnsi="Times New Roman"/>
          <w:sz w:val="24"/>
        </w:rPr>
        <w:t>@</w:t>
      </w:r>
      <w:r>
        <w:rPr>
          <w:rFonts w:ascii="Times New Roman" w:hAnsi="Times New Roman"/>
          <w:sz w:val="24"/>
          <w:lang w:val="en-US"/>
        </w:rPr>
        <w:t>moybiznes</w:t>
      </w:r>
      <w:r w:rsidRPr="006776EB">
        <w:rPr>
          <w:rFonts w:ascii="Times New Roman" w:hAnsi="Times New Roman"/>
          <w:sz w:val="24"/>
        </w:rPr>
        <w:t>37.</w:t>
      </w:r>
      <w:r>
        <w:rPr>
          <w:rFonts w:ascii="Times New Roman" w:hAnsi="Times New Roman"/>
          <w:sz w:val="24"/>
          <w:lang w:val="en-US"/>
        </w:rPr>
        <w:t>ru</w:t>
      </w:r>
      <w:r w:rsidRPr="006776EB">
        <w:rPr>
          <w:rFonts w:ascii="Times New Roman" w:hAnsi="Times New Roman"/>
          <w:sz w:val="24"/>
        </w:rPr>
        <w:t>.</w:t>
      </w:r>
    </w:p>
    <w:p w14:paraId="2B0076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BD42E1F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5FA2C1C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97B07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4FE0CD68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7E34FCC6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4B1E10DD" w14:textId="1F7C84C6" w:rsidR="009C49D8" w:rsidRDefault="006776EB" w:rsidP="0052629C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sectPr w:rsidR="009C49D8" w:rsidSect="00526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30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E6"/>
    <w:rsid w:val="001332E3"/>
    <w:rsid w:val="003107E9"/>
    <w:rsid w:val="003C610B"/>
    <w:rsid w:val="003E57B8"/>
    <w:rsid w:val="00461EF8"/>
    <w:rsid w:val="004A6332"/>
    <w:rsid w:val="0052629C"/>
    <w:rsid w:val="005823B0"/>
    <w:rsid w:val="005E0B61"/>
    <w:rsid w:val="0065457A"/>
    <w:rsid w:val="006776EB"/>
    <w:rsid w:val="00692979"/>
    <w:rsid w:val="006C4736"/>
    <w:rsid w:val="007116B3"/>
    <w:rsid w:val="00752818"/>
    <w:rsid w:val="008561E0"/>
    <w:rsid w:val="009C49D8"/>
    <w:rsid w:val="00A27268"/>
    <w:rsid w:val="00A668A1"/>
    <w:rsid w:val="00AD0DB5"/>
    <w:rsid w:val="00AE1835"/>
    <w:rsid w:val="00AF35DF"/>
    <w:rsid w:val="00B433E6"/>
    <w:rsid w:val="00BC1BBC"/>
    <w:rsid w:val="00C009E5"/>
    <w:rsid w:val="00C24CE9"/>
    <w:rsid w:val="00C36F99"/>
    <w:rsid w:val="00DC5259"/>
    <w:rsid w:val="00E47B86"/>
    <w:rsid w:val="00E77691"/>
    <w:rsid w:val="00E9168A"/>
    <w:rsid w:val="00F2390D"/>
    <w:rsid w:val="00F37D65"/>
    <w:rsid w:val="00F66983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98C"/>
  <w15:chartTrackingRefBased/>
  <w15:docId w15:val="{350D5A8D-D5E8-4942-886D-7660285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6776EB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B4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4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433E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433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33E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33E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33E6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6776EB"/>
  </w:style>
  <w:style w:type="character" w:styleId="ad">
    <w:name w:val="Hyperlink"/>
    <w:basedOn w:val="a0"/>
    <w:link w:val="24"/>
    <w:rsid w:val="006776EB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d"/>
    <w:rsid w:val="006776EB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  <w:style w:type="character" w:customStyle="1" w:styleId="a8">
    <w:name w:val="Абзац списка Знак"/>
    <w:basedOn w:val="a0"/>
    <w:link w:val="a7"/>
    <w:rsid w:val="0067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Кинешма33</cp:lastModifiedBy>
  <cp:revision>18</cp:revision>
  <dcterms:created xsi:type="dcterms:W3CDTF">2025-01-24T12:06:00Z</dcterms:created>
  <dcterms:modified xsi:type="dcterms:W3CDTF">2026-03-24T06:20:00Z</dcterms:modified>
</cp:coreProperties>
</file>