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956E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Объявление о процедуре отбора поставщика (подрядчика, исполнителя)</w:t>
      </w:r>
    </w:p>
    <w:p w14:paraId="31D17B72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в целях заключения договора на поставку товаров</w:t>
      </w:r>
    </w:p>
    <w:p w14:paraId="4C79A020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(выполнение работ, оказание услуг)</w:t>
      </w:r>
    </w:p>
    <w:p w14:paraId="7100D20D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EB642D" w14:textId="14CC293A" w:rsidR="00E666E2" w:rsidRPr="00E666E2" w:rsidRDefault="00DD23D3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>АНО «Центр развития предпринимательства и поддержки экспорта Ивановской области» (Центр) организует</w:t>
      </w:r>
      <w:r w:rsidR="00D65255">
        <w:rPr>
          <w:rFonts w:ascii="Times New Roman" w:hAnsi="Times New Roman" w:cs="Times New Roman"/>
          <w:sz w:val="28"/>
          <w:szCs w:val="28"/>
        </w:rPr>
        <w:t xml:space="preserve"> предварительный</w:t>
      </w:r>
      <w:r w:rsidRPr="0049089D">
        <w:rPr>
          <w:rFonts w:ascii="Times New Roman" w:hAnsi="Times New Roman" w:cs="Times New Roman"/>
          <w:sz w:val="28"/>
          <w:szCs w:val="28"/>
        </w:rPr>
        <w:t xml:space="preserve"> отбор контрагента на поставку товаров (оказание услуг) по </w:t>
      </w:r>
      <w:r w:rsidRPr="00E666E2">
        <w:rPr>
          <w:rFonts w:ascii="Times New Roman" w:hAnsi="Times New Roman" w:cs="Times New Roman"/>
          <w:sz w:val="28"/>
          <w:szCs w:val="28"/>
        </w:rPr>
        <w:t>предмету</w:t>
      </w:r>
      <w:r w:rsidR="000859B8">
        <w:rPr>
          <w:rFonts w:ascii="Times New Roman" w:hAnsi="Times New Roman" w:cs="Times New Roman"/>
          <w:sz w:val="28"/>
          <w:szCs w:val="28"/>
        </w:rPr>
        <w:t>:</w:t>
      </w:r>
      <w:r w:rsidRPr="00E666E2">
        <w:rPr>
          <w:rFonts w:ascii="Times New Roman" w:hAnsi="Times New Roman" w:cs="Times New Roman"/>
          <w:sz w:val="28"/>
          <w:szCs w:val="28"/>
        </w:rPr>
        <w:t xml:space="preserve"> </w:t>
      </w:r>
      <w:r w:rsidR="000859B8" w:rsidRPr="000859B8">
        <w:rPr>
          <w:rFonts w:ascii="Times New Roman" w:hAnsi="Times New Roman" w:cs="Times New Roman"/>
          <w:sz w:val="28"/>
          <w:szCs w:val="28"/>
        </w:rPr>
        <w:t>оказание комплекса услуг по организации и проведению выставочно-ярмарочных мероприятий в сфере агропромышленного комплекса Ивановской области «Фестиваль фермерских продуктов»</w:t>
      </w:r>
      <w:r w:rsidR="00D65255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E666E2" w:rsidRPr="00E666E2">
        <w:rPr>
          <w:rFonts w:ascii="Times New Roman" w:hAnsi="Times New Roman" w:cs="Times New Roman"/>
          <w:sz w:val="28"/>
          <w:szCs w:val="28"/>
        </w:rPr>
        <w:t>.</w:t>
      </w:r>
    </w:p>
    <w:p w14:paraId="2636F017" w14:textId="40AFDB60" w:rsidR="00DD23D3" w:rsidRPr="0049089D" w:rsidRDefault="00DD23D3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 xml:space="preserve">Центр предлагает заинтересованным лицам в срок до </w:t>
      </w:r>
      <w:r w:rsidR="000859B8">
        <w:rPr>
          <w:rFonts w:ascii="Times New Roman" w:hAnsi="Times New Roman" w:cs="Times New Roman"/>
          <w:sz w:val="28"/>
          <w:szCs w:val="28"/>
        </w:rPr>
        <w:t>17.02.2026</w:t>
      </w:r>
      <w:r w:rsidRPr="0049089D">
        <w:rPr>
          <w:rFonts w:ascii="Times New Roman" w:hAnsi="Times New Roman" w:cs="Times New Roman"/>
          <w:sz w:val="28"/>
          <w:szCs w:val="28"/>
        </w:rPr>
        <w:t xml:space="preserve"> года 1</w:t>
      </w:r>
      <w:r w:rsidR="00247CE2">
        <w:rPr>
          <w:rFonts w:ascii="Times New Roman" w:hAnsi="Times New Roman" w:cs="Times New Roman"/>
          <w:sz w:val="28"/>
          <w:szCs w:val="28"/>
        </w:rPr>
        <w:t>2</w:t>
      </w:r>
      <w:r w:rsidRPr="0049089D">
        <w:rPr>
          <w:rFonts w:ascii="Times New Roman" w:hAnsi="Times New Roman" w:cs="Times New Roman"/>
          <w:sz w:val="28"/>
          <w:szCs w:val="28"/>
        </w:rPr>
        <w:t xml:space="preserve"> час.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4A570BC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лично;</w:t>
      </w:r>
    </w:p>
    <w:p w14:paraId="79E28F9F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через представителя;</w:t>
      </w:r>
    </w:p>
    <w:p w14:paraId="03ACB0DD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Pr="0049089D">
          <w:rPr>
            <w:rStyle w:val="ac"/>
            <w:rFonts w:ascii="Times New Roman" w:hAnsi="Times New Roman" w:cs="Times New Roman"/>
            <w:sz w:val="28"/>
            <w:szCs w:val="28"/>
          </w:rPr>
          <w:t>info@moybiznes37.ru</w:t>
        </w:r>
      </w:hyperlink>
    </w:p>
    <w:p w14:paraId="1309C98E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 в Техническом задании.</w:t>
      </w:r>
    </w:p>
    <w:p w14:paraId="79861A0F" w14:textId="20D558B2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 w:rsidR="000859B8">
        <w:rPr>
          <w:rFonts w:ascii="Times New Roman" w:hAnsi="Times New Roman" w:cs="Times New Roman"/>
          <w:sz w:val="28"/>
          <w:szCs w:val="28"/>
        </w:rPr>
        <w:t>Попова Яна Сергеевна</w:t>
      </w:r>
      <w:r w:rsidRPr="0049089D">
        <w:rPr>
          <w:rFonts w:ascii="Times New Roman" w:hAnsi="Times New Roman" w:cs="Times New Roman"/>
          <w:sz w:val="28"/>
          <w:szCs w:val="28"/>
        </w:rPr>
        <w:t xml:space="preserve">, +7 (4932) 66 67 67 (доб. </w:t>
      </w:r>
      <w:r w:rsidR="000859B8">
        <w:rPr>
          <w:rFonts w:ascii="Times New Roman" w:hAnsi="Times New Roman" w:cs="Times New Roman"/>
          <w:sz w:val="28"/>
          <w:szCs w:val="28"/>
        </w:rPr>
        <w:t>401</w:t>
      </w:r>
      <w:r w:rsidRPr="0049089D">
        <w:rPr>
          <w:rFonts w:ascii="Times New Roman" w:hAnsi="Times New Roman" w:cs="Times New Roman"/>
          <w:sz w:val="28"/>
          <w:szCs w:val="28"/>
        </w:rPr>
        <w:t xml:space="preserve">), </w:t>
      </w:r>
      <w:r w:rsidRPr="0049089D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49089D">
        <w:rPr>
          <w:rFonts w:ascii="Times New Roman" w:hAnsi="Times New Roman" w:cs="Times New Roman"/>
          <w:sz w:val="28"/>
          <w:szCs w:val="28"/>
        </w:rPr>
        <w:t>@</w:t>
      </w:r>
      <w:r w:rsidRPr="0049089D">
        <w:rPr>
          <w:rFonts w:ascii="Times New Roman" w:hAnsi="Times New Roman" w:cs="Times New Roman"/>
          <w:sz w:val="28"/>
          <w:szCs w:val="28"/>
          <w:lang w:val="en-US"/>
        </w:rPr>
        <w:t>moybiznes</w:t>
      </w:r>
      <w:r w:rsidRPr="004908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9089D">
        <w:rPr>
          <w:rFonts w:ascii="Times New Roman" w:hAnsi="Times New Roman" w:cs="Times New Roman"/>
          <w:sz w:val="28"/>
          <w:szCs w:val="28"/>
        </w:rPr>
        <w:t>.</w:t>
      </w:r>
      <w:r w:rsidRPr="0049089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9089D">
        <w:rPr>
          <w:rFonts w:ascii="Times New Roman" w:hAnsi="Times New Roman" w:cs="Times New Roman"/>
          <w:sz w:val="28"/>
          <w:szCs w:val="28"/>
        </w:rPr>
        <w:t>.</w:t>
      </w:r>
    </w:p>
    <w:p w14:paraId="28A2AA9C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77F193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7B5225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Приложение:</w:t>
      </w:r>
    </w:p>
    <w:p w14:paraId="350B22B2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073EC48F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0E0756C7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заявки-анкеты.</w:t>
      </w:r>
    </w:p>
    <w:p w14:paraId="0C884ED5" w14:textId="77777777" w:rsidR="00E17B0E" w:rsidRDefault="00E17B0E"/>
    <w:sectPr w:rsidR="00E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3"/>
    <w:rsid w:val="00006EF0"/>
    <w:rsid w:val="000859B8"/>
    <w:rsid w:val="00247CE2"/>
    <w:rsid w:val="003B6440"/>
    <w:rsid w:val="00501357"/>
    <w:rsid w:val="006B2734"/>
    <w:rsid w:val="008B312B"/>
    <w:rsid w:val="00912F37"/>
    <w:rsid w:val="009B0734"/>
    <w:rsid w:val="00AE588E"/>
    <w:rsid w:val="00D0262D"/>
    <w:rsid w:val="00D65255"/>
    <w:rsid w:val="00DD23D3"/>
    <w:rsid w:val="00E07407"/>
    <w:rsid w:val="00E17B0E"/>
    <w:rsid w:val="00E666E2"/>
    <w:rsid w:val="00E7535B"/>
    <w:rsid w:val="00F6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E75"/>
  <w15:chartTrackingRefBased/>
  <w15:docId w15:val="{F1213E87-D0A3-44B9-B1B4-57C2EE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D3"/>
  </w:style>
  <w:style w:type="paragraph" w:styleId="1">
    <w:name w:val="heading 1"/>
    <w:basedOn w:val="a"/>
    <w:next w:val="a"/>
    <w:link w:val="10"/>
    <w:uiPriority w:val="9"/>
    <w:qFormat/>
    <w:rsid w:val="00DD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2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Зуев Борис Альбертович</cp:lastModifiedBy>
  <cp:revision>4</cp:revision>
  <dcterms:created xsi:type="dcterms:W3CDTF">2026-02-10T09:22:00Z</dcterms:created>
  <dcterms:modified xsi:type="dcterms:W3CDTF">2026-02-10T09:29:00Z</dcterms:modified>
</cp:coreProperties>
</file>